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2C" w:rsidRDefault="00F02F2C" w:rsidP="00F02F2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Lesson Plan for B.A. 1</w:t>
      </w:r>
      <w:r w:rsidRPr="00F02F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Year, Semester (I</w:t>
      </w:r>
      <w:r>
        <w:rPr>
          <w:rFonts w:ascii="Times New Roman" w:hAnsi="Times New Roman" w:cs="Times New Roman"/>
          <w:sz w:val="24"/>
          <w:szCs w:val="24"/>
          <w:lang w:val="en-US"/>
        </w:rPr>
        <w:t>) W.E.F. 1 August 2024 to 22 November 2024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2F2C" w:rsidTr="00F02F2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/ Assignment</w:t>
            </w:r>
          </w:p>
        </w:tc>
      </w:tr>
      <w:tr w:rsidR="00F02F2C" w:rsidTr="00F02F2C">
        <w:trPr>
          <w:trHeight w:val="92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 of Political Science, Definition of Political Science.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7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 w:rsidP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 of Political Science, Scope and Significance.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70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3rd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of Political Science with Philosophy and History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82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of Political Science 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Economic and Sociology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State: Meaning and Definition and elements.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</w:t>
            </w:r>
          </w:p>
        </w:tc>
      </w:tr>
      <w:tr w:rsidR="00F02F2C" w:rsidTr="00F02F2C">
        <w:trPr>
          <w:trHeight w:val="97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 w:rsidP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6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 and Development of State.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Divine Origin Theory of State and Force Theory of State.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Test.</w:t>
            </w: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contract theory of State and Evolutionary Theory of state.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 of State. Relations between State and Society.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Relationship between State and Government. Role of Government in the functioning of State.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and Nation.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Sovereignty: Origin and Meaning.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Diwali vacations.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Assignment.</w:t>
            </w: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and Characteristics of the Sovereignty.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Test.</w:t>
            </w: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95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Monistic and Pluralist Theories of Sovereignty.</w:t>
            </w:r>
            <w:bookmarkStart w:id="0" w:name="_GoBack"/>
            <w:bookmarkEnd w:id="0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2C" w:rsidTr="00F02F2C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Doubts and revision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C" w:rsidRDefault="00F0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2F2C" w:rsidRDefault="00F02F2C" w:rsidP="00F02F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2F2C" w:rsidRDefault="00F02F2C" w:rsidP="00F02F2C"/>
    <w:p w:rsidR="00E02F98" w:rsidRPr="00F02F2C" w:rsidRDefault="00E02F98">
      <w:pPr>
        <w:rPr>
          <w:rFonts w:ascii="Times New Roman" w:hAnsi="Times New Roman" w:cs="Times New Roman"/>
          <w:sz w:val="24"/>
          <w:szCs w:val="24"/>
        </w:rPr>
      </w:pPr>
    </w:p>
    <w:sectPr w:rsidR="00E02F98" w:rsidRPr="00F02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2NTUytTQyMDA3MTZS0lEKTi0uzszPAykwrAUADL9MSiwAAAA="/>
  </w:docVars>
  <w:rsids>
    <w:rsidRoot w:val="00592AC9"/>
    <w:rsid w:val="00592AC9"/>
    <w:rsid w:val="00956D37"/>
    <w:rsid w:val="00E02F98"/>
    <w:rsid w:val="00F0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B6655-28A0-4A42-B4AF-A30889C0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F2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2024-08-17T08:00:00Z</dcterms:created>
  <dcterms:modified xsi:type="dcterms:W3CDTF">2024-08-17T08:07:00Z</dcterms:modified>
</cp:coreProperties>
</file>